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396.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3.png" ContentType="image/png"/>
  <Override PartName="/word/media/rId45.jpg" ContentType="image/jpeg"/>
  <Override PartName="/word/media/rId517.png" ContentType="image/png"/>
  <Override PartName="/word/media/rId362.png" ContentType="image/png"/>
  <Override PartName="/word/media/rId854.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7.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3211103" cy="4587290"/>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3211103" cy="458729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7"/>
    <w:bookmarkStart w:id="220"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al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Grazie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CM diminuisce di 1 e di 1 ogni 4 volte che prendi la competenza.</w:t>
      </w:r>
    </w:p>
    <w:p>
      <w:pPr>
        <w:numPr>
          <w:ilvl w:val="0"/>
          <w:numId w:val="1027"/>
        </w:numPr>
      </w:pPr>
      <w:r>
        <w:t xml:space="preserve">4 punti: La penalità alla CA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2"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2"/>
    <w:bookmarkStart w:id="393"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3"/>
    <w:bookmarkStart w:id="394"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4"/>
    <w:bookmarkStart w:id="39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5"/>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7" Target="media/rId277.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2021-07-27T07:44:03Z</dcterms:created>
  <dcterms:modified xsi:type="dcterms:W3CDTF">2021-07-27T07:44:03Z</dcterms:modified>
</cp:coreProperties>
</file>

<file path=docProps/custom.xml><?xml version="1.0" encoding="utf-8"?>
<Properties xmlns="http://schemas.openxmlformats.org/officeDocument/2006/custom-properties" xmlns:vt="http://schemas.openxmlformats.org/officeDocument/2006/docPropsVTypes"/>
</file>